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675D0" w14:textId="77777777" w:rsidR="007108A3" w:rsidRDefault="00525E88">
      <w:pPr>
        <w:pStyle w:val="Heading1"/>
        <w:jc w:val="left"/>
        <w:rPr>
          <w:sz w:val="20"/>
          <w:szCs w:val="20"/>
        </w:rPr>
      </w:pPr>
      <w:r>
        <w:rPr>
          <w:rFonts w:ascii="Arial" w:hAnsi="Arial"/>
          <w:noProof/>
          <w:sz w:val="36"/>
          <w:szCs w:val="36"/>
        </w:rPr>
        <w:drawing>
          <wp:inline distT="0" distB="0" distL="0" distR="0" wp14:anchorId="543DC7DD" wp14:editId="61293902">
            <wp:extent cx="1428750" cy="7905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9929FA7" w14:textId="77777777" w:rsidR="00337792" w:rsidRDefault="00525E88">
      <w:pPr>
        <w:pStyle w:val="Heading1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03A382" w14:textId="77777777" w:rsidR="00337792" w:rsidRDefault="00337792">
      <w:pPr>
        <w:sectPr w:rsidR="00337792">
          <w:pgSz w:w="12240" w:h="15840"/>
          <w:pgMar w:top="720" w:right="720" w:bottom="432" w:left="720" w:header="720" w:footer="720" w:gutter="0"/>
          <w:cols w:space="720"/>
        </w:sectPr>
      </w:pPr>
    </w:p>
    <w:p w14:paraId="2BA483E6" w14:textId="77777777" w:rsidR="00337792" w:rsidRPr="00643262" w:rsidRDefault="00525E88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0"/>
          <w:szCs w:val="20"/>
          <w:lang w:val="uz-Cyrl-UZ"/>
        </w:rPr>
      </w:pPr>
      <w:r w:rsidRPr="00643262">
        <w:rPr>
          <w:rFonts w:ascii="Arial" w:hAnsi="Arial"/>
          <w:b/>
          <w:bCs/>
          <w:sz w:val="20"/>
          <w:szCs w:val="20"/>
          <w:lang w:val="uz-Cyrl-UZ"/>
        </w:rPr>
        <w:lastRenderedPageBreak/>
        <w:t xml:space="preserve">Vacante: </w:t>
      </w:r>
    </w:p>
    <w:p w14:paraId="6164E7F1" w14:textId="77777777" w:rsidR="00337792" w:rsidRPr="00643262" w:rsidRDefault="00525E88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0"/>
          <w:szCs w:val="20"/>
          <w:lang w:val="uz-Cyrl-UZ"/>
        </w:rPr>
      </w:pPr>
      <w:r w:rsidRPr="00643262">
        <w:rPr>
          <w:rFonts w:ascii="Arial" w:hAnsi="Arial"/>
          <w:b/>
          <w:bCs/>
          <w:sz w:val="20"/>
          <w:szCs w:val="20"/>
          <w:lang w:val="uz-Cyrl-UZ"/>
        </w:rPr>
        <w:t>Horario:</w:t>
      </w:r>
    </w:p>
    <w:p w14:paraId="7722FD23" w14:textId="77777777" w:rsidR="00643262" w:rsidRDefault="00525E88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bCs/>
          <w:sz w:val="20"/>
          <w:szCs w:val="20"/>
          <w:lang w:val="uz-Cyrl-UZ"/>
        </w:rPr>
      </w:pPr>
      <w:r w:rsidRPr="00643262">
        <w:rPr>
          <w:rFonts w:ascii="Arial" w:hAnsi="Arial"/>
          <w:b/>
          <w:bCs/>
          <w:sz w:val="20"/>
          <w:szCs w:val="20"/>
          <w:lang w:val="uz-Cyrl-UZ"/>
        </w:rPr>
        <w:t>Lugar de Trabajo:</w:t>
      </w:r>
    </w:p>
    <w:p w14:paraId="4C947FD0" w14:textId="77777777" w:rsidR="00337792" w:rsidRPr="00643262" w:rsidRDefault="00525E88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0"/>
          <w:szCs w:val="20"/>
          <w:lang w:val="uz-Cyrl-UZ"/>
        </w:rPr>
      </w:pPr>
      <w:r w:rsidRPr="00643262">
        <w:rPr>
          <w:rFonts w:ascii="Arial" w:hAnsi="Arial"/>
          <w:b/>
          <w:bCs/>
          <w:sz w:val="20"/>
          <w:szCs w:val="20"/>
          <w:lang w:val="uz-Cyrl-UZ"/>
        </w:rPr>
        <w:t xml:space="preserve">Reporta a: </w:t>
      </w:r>
    </w:p>
    <w:p w14:paraId="77F81EF5" w14:textId="77777777" w:rsidR="00337792" w:rsidRPr="00643262" w:rsidRDefault="00525E88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0"/>
          <w:szCs w:val="20"/>
          <w:lang w:val="uz-Cyrl-UZ"/>
        </w:rPr>
      </w:pPr>
      <w:r w:rsidRPr="00643262">
        <w:rPr>
          <w:rFonts w:ascii="Arial" w:hAnsi="Arial"/>
          <w:b/>
          <w:bCs/>
          <w:sz w:val="20"/>
          <w:szCs w:val="20"/>
          <w:lang w:val="uz-Cyrl-UZ"/>
        </w:rPr>
        <w:t xml:space="preserve">Fecha: </w:t>
      </w:r>
    </w:p>
    <w:p w14:paraId="1EB13286" w14:textId="5EE9386A" w:rsidR="00337792" w:rsidRPr="00643262" w:rsidRDefault="00643262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0"/>
          <w:szCs w:val="20"/>
          <w:lang w:val="uz-Cyrl-UZ"/>
        </w:rPr>
      </w:pPr>
      <w:r>
        <w:rPr>
          <w:rFonts w:ascii="Arial" w:hAnsi="Arial"/>
          <w:b/>
          <w:bCs/>
          <w:sz w:val="20"/>
          <w:szCs w:val="20"/>
          <w:lang w:val="uz-Cyrl-UZ"/>
        </w:rPr>
        <w:lastRenderedPageBreak/>
        <w:t xml:space="preserve">Asistente de </w:t>
      </w:r>
      <w:r w:rsidR="00E9261D">
        <w:rPr>
          <w:rFonts w:ascii="Arial" w:hAnsi="Arial"/>
          <w:b/>
          <w:bCs/>
          <w:sz w:val="20"/>
          <w:szCs w:val="20"/>
          <w:lang w:val="uz-Cyrl-UZ"/>
        </w:rPr>
        <w:t>proyecto</w:t>
      </w:r>
    </w:p>
    <w:p w14:paraId="0EEC0411" w14:textId="77777777" w:rsidR="00337792" w:rsidRPr="00643262" w:rsidRDefault="00525E88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0"/>
        </w:tabs>
        <w:rPr>
          <w:rFonts w:ascii="Arial" w:eastAsia="Arial" w:hAnsi="Arial" w:cs="Arial"/>
          <w:b/>
          <w:bCs/>
          <w:sz w:val="20"/>
          <w:szCs w:val="20"/>
          <w:lang w:val="uz-Cyrl-UZ"/>
        </w:rPr>
      </w:pPr>
      <w:r w:rsidRPr="00643262">
        <w:rPr>
          <w:rFonts w:ascii="Arial" w:hAnsi="Arial"/>
          <w:b/>
          <w:bCs/>
          <w:sz w:val="20"/>
          <w:szCs w:val="20"/>
          <w:lang w:val="uz-Cyrl-UZ"/>
        </w:rPr>
        <w:t>Tiempo completo</w:t>
      </w:r>
    </w:p>
    <w:p w14:paraId="0F64BB4C" w14:textId="77777777" w:rsidR="00337792" w:rsidRPr="00643262" w:rsidRDefault="00B6565D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0"/>
        </w:tabs>
        <w:rPr>
          <w:rFonts w:ascii="Arial" w:eastAsia="Arial" w:hAnsi="Arial" w:cs="Arial"/>
          <w:b/>
          <w:bCs/>
          <w:sz w:val="20"/>
          <w:szCs w:val="20"/>
          <w:lang w:val="uz-Cyrl-UZ"/>
        </w:rPr>
      </w:pPr>
      <w:r>
        <w:rPr>
          <w:rFonts w:ascii="Arial" w:hAnsi="Arial"/>
          <w:b/>
          <w:bCs/>
          <w:sz w:val="20"/>
          <w:szCs w:val="20"/>
          <w:lang w:val="uz-Cyrl-UZ"/>
        </w:rPr>
        <w:t>Santo Domingo - P</w:t>
      </w:r>
      <w:r w:rsidR="00643262">
        <w:rPr>
          <w:rFonts w:ascii="Arial" w:hAnsi="Arial"/>
          <w:b/>
          <w:bCs/>
          <w:sz w:val="20"/>
          <w:szCs w:val="20"/>
          <w:lang w:val="uz-Cyrl-UZ"/>
        </w:rPr>
        <w:t xml:space="preserve">osibles viajes </w:t>
      </w:r>
      <w:r>
        <w:rPr>
          <w:rFonts w:ascii="Arial" w:hAnsi="Arial"/>
          <w:b/>
          <w:bCs/>
          <w:sz w:val="20"/>
          <w:szCs w:val="20"/>
          <w:lang w:val="uz-Cyrl-UZ"/>
        </w:rPr>
        <w:t>al interior</w:t>
      </w:r>
    </w:p>
    <w:p w14:paraId="012F16D9" w14:textId="77777777" w:rsidR="00337792" w:rsidRDefault="003D3382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0"/>
        </w:tabs>
        <w:rPr>
          <w:rFonts w:ascii="Arial" w:eastAsia="Arial" w:hAnsi="Arial" w:cs="Arial"/>
          <w:b/>
          <w:bCs/>
          <w:sz w:val="20"/>
          <w:szCs w:val="20"/>
          <w:lang w:val="uz-Cyrl-UZ"/>
        </w:rPr>
      </w:pPr>
      <w:r>
        <w:rPr>
          <w:rFonts w:ascii="Arial" w:hAnsi="Arial"/>
          <w:b/>
          <w:bCs/>
          <w:sz w:val="20"/>
          <w:szCs w:val="20"/>
          <w:lang w:val="uz-Cyrl-UZ"/>
        </w:rPr>
        <w:t>Coordinador de programa</w:t>
      </w:r>
    </w:p>
    <w:p w14:paraId="068C2A8C" w14:textId="77777777" w:rsidR="00643262" w:rsidRPr="00643262" w:rsidRDefault="00643262" w:rsidP="00643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0"/>
        </w:tabs>
        <w:rPr>
          <w:rFonts w:ascii="Arial" w:eastAsia="Arial" w:hAnsi="Arial" w:cs="Arial"/>
          <w:b/>
          <w:bCs/>
          <w:sz w:val="20"/>
          <w:szCs w:val="20"/>
          <w:lang w:val="uz-Cyrl-UZ"/>
        </w:rPr>
        <w:sectPr w:rsidR="00643262" w:rsidRPr="00643262">
          <w:headerReference w:type="default" r:id="rId9"/>
          <w:footerReference w:type="default" r:id="rId10"/>
          <w:type w:val="continuous"/>
          <w:pgSz w:w="12240" w:h="15840"/>
          <w:pgMar w:top="576" w:right="864" w:bottom="432" w:left="864" w:header="720" w:footer="720" w:gutter="0"/>
          <w:cols w:num="2" w:space="740"/>
        </w:sectPr>
      </w:pPr>
      <w:r>
        <w:rPr>
          <w:rFonts w:ascii="Arial" w:eastAsia="Arial" w:hAnsi="Arial" w:cs="Arial"/>
          <w:b/>
          <w:bCs/>
          <w:sz w:val="20"/>
          <w:szCs w:val="20"/>
          <w:lang w:val="uz-Cyrl-UZ"/>
        </w:rPr>
        <w:t>Incorporación inmediata</w:t>
      </w:r>
    </w:p>
    <w:p w14:paraId="4A48FAAD" w14:textId="77777777" w:rsidR="00337792" w:rsidRDefault="00337792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7F8B7F3B" w14:textId="77777777" w:rsidR="00E63AC6" w:rsidRDefault="00E63AC6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6CC59E90" w14:textId="77777777" w:rsidR="007D71A3" w:rsidRDefault="007D71A3" w:rsidP="007D71A3">
      <w:pPr>
        <w:tabs>
          <w:tab w:val="left" w:pos="390"/>
        </w:tabs>
        <w:jc w:val="both"/>
        <w:rPr>
          <w:rFonts w:ascii="Arial" w:hAnsi="Arial"/>
          <w:sz w:val="20"/>
          <w:szCs w:val="20"/>
          <w:lang w:val="es-ES_tradnl"/>
        </w:rPr>
      </w:pPr>
      <w:r w:rsidRPr="007D71A3">
        <w:rPr>
          <w:rFonts w:ascii="Arial" w:hAnsi="Arial"/>
          <w:sz w:val="20"/>
          <w:szCs w:val="20"/>
          <w:lang w:val="es-ES_tradnl"/>
        </w:rPr>
        <w:t>Heartland Alliance International (HAI) es una organización de derechos humanos con base en Chicago que trabaja para asegurar la recuperación emocional y justicia para las comunidades más vulnerables, enfrentando algunos de los retos más complejos en el ámbito de la promoción de derechos humanos a nivel mundial. HAI tiene casi una docena de oficinas internacionales que implementan programas para abordar diversos problemas de derechos humanos, y cuenta también con el Marjorie Kovler Center de Chicago para el tratamiento de sobrevivientes de la tortura</w:t>
      </w:r>
    </w:p>
    <w:p w14:paraId="7460E17C" w14:textId="77777777" w:rsidR="007D71A3" w:rsidRPr="00206F8D" w:rsidRDefault="007D71A3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43B756E5" w14:textId="77777777" w:rsidR="00337792" w:rsidRPr="00206F8D" w:rsidRDefault="00525E88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 xml:space="preserve">Funciones y Responsabilidades Esenciales:   </w:t>
      </w:r>
    </w:p>
    <w:p w14:paraId="6B8D6AFA" w14:textId="77777777" w:rsidR="00337792" w:rsidRPr="00206F8D" w:rsidRDefault="00337792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2B4DE638" w14:textId="4DB8699E" w:rsidR="00337792" w:rsidRDefault="00763A14" w:rsidP="00763A14">
      <w:pPr>
        <w:pStyle w:val="Heading4"/>
        <w:numPr>
          <w:ilvl w:val="0"/>
          <w:numId w:val="2"/>
        </w:num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Coordinar la implementación de actividades </w:t>
      </w:r>
      <w:r w:rsidR="0007599F">
        <w:rPr>
          <w:rFonts w:ascii="Arial" w:hAnsi="Arial"/>
          <w:lang w:val="es-ES_tradnl"/>
        </w:rPr>
        <w:t xml:space="preserve">conjuntamente con el </w:t>
      </w:r>
      <w:r w:rsidR="00E9261D">
        <w:rPr>
          <w:rFonts w:ascii="Arial" w:hAnsi="Arial"/>
          <w:lang w:val="es-ES_tradnl"/>
        </w:rPr>
        <w:t>director de país,</w:t>
      </w:r>
      <w:r w:rsidR="00BC7C16">
        <w:rPr>
          <w:rFonts w:ascii="Arial" w:hAnsi="Arial"/>
          <w:lang w:val="es-ES_tradnl"/>
        </w:rPr>
        <w:t xml:space="preserve"> coordinador de proyecto</w:t>
      </w:r>
      <w:r w:rsidR="0007599F">
        <w:rPr>
          <w:rFonts w:ascii="Arial" w:hAnsi="Arial"/>
          <w:lang w:val="es-ES_tradnl"/>
        </w:rPr>
        <w:t xml:space="preserve"> y los demás </w:t>
      </w:r>
      <w:r w:rsidR="00BC7C16">
        <w:rPr>
          <w:rFonts w:ascii="Arial" w:hAnsi="Arial"/>
          <w:lang w:val="es-ES_tradnl"/>
        </w:rPr>
        <w:t>miembros del equipo de programa;</w:t>
      </w:r>
    </w:p>
    <w:p w14:paraId="6685AD4F" w14:textId="7F5A0DFA" w:rsidR="00337792" w:rsidRPr="00206F8D" w:rsidRDefault="00BC7C16">
      <w:pPr>
        <w:pStyle w:val="Heading4"/>
        <w:numPr>
          <w:ilvl w:val="0"/>
          <w:numId w:val="2"/>
        </w:num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Colaborar en el monitoreo de</w:t>
      </w:r>
      <w:r w:rsidR="00525E88">
        <w:rPr>
          <w:rFonts w:ascii="Arial" w:hAnsi="Arial"/>
          <w:lang w:val="es-ES_tradnl"/>
        </w:rPr>
        <w:t xml:space="preserve"> los avances hacia los resultados de</w:t>
      </w:r>
      <w:r w:rsidR="001305DC">
        <w:rPr>
          <w:rFonts w:ascii="Arial" w:hAnsi="Arial"/>
          <w:lang w:val="es-ES_tradnl"/>
        </w:rPr>
        <w:t xml:space="preserve">l proyecto </w:t>
      </w:r>
      <w:r>
        <w:rPr>
          <w:rFonts w:ascii="Arial" w:hAnsi="Arial"/>
          <w:lang w:val="es-ES_tradnl"/>
        </w:rPr>
        <w:t>y mantener actualizado</w:t>
      </w:r>
      <w:r w:rsidR="0007599F">
        <w:rPr>
          <w:rFonts w:ascii="Arial" w:hAnsi="Arial"/>
          <w:lang w:val="es-ES_tradnl"/>
        </w:rPr>
        <w:t xml:space="preserve"> al coord</w:t>
      </w:r>
      <w:r w:rsidR="0007599F">
        <w:rPr>
          <w:rFonts w:ascii="Arial" w:hAnsi="Arial"/>
          <w:lang w:val="es-ES_tradnl"/>
        </w:rPr>
        <w:t>i</w:t>
      </w:r>
      <w:r w:rsidR="0007599F">
        <w:rPr>
          <w:rFonts w:ascii="Arial" w:hAnsi="Arial"/>
          <w:lang w:val="es-ES_tradnl"/>
        </w:rPr>
        <w:t xml:space="preserve">nador de programa y a </w:t>
      </w:r>
      <w:r w:rsidR="00525E88">
        <w:rPr>
          <w:rFonts w:ascii="Arial" w:hAnsi="Arial"/>
          <w:lang w:val="es-ES_tradnl"/>
        </w:rPr>
        <w:t xml:space="preserve">la gerencia sobre los mismos, a través del envío de un reporte narrativo </w:t>
      </w:r>
      <w:r w:rsidR="00C840E7">
        <w:rPr>
          <w:rFonts w:ascii="Arial" w:hAnsi="Arial"/>
          <w:lang w:val="es-ES_tradnl"/>
        </w:rPr>
        <w:t>mensual</w:t>
      </w:r>
      <w:r>
        <w:rPr>
          <w:rFonts w:ascii="Arial" w:hAnsi="Arial"/>
          <w:lang w:val="es-ES_tradnl"/>
        </w:rPr>
        <w:t>;</w:t>
      </w:r>
    </w:p>
    <w:p w14:paraId="3156AE08" w14:textId="77777777" w:rsidR="00BC7C16" w:rsidRPr="00600C2B" w:rsidRDefault="00BC7C16" w:rsidP="00BC7C16">
      <w:pPr>
        <w:pStyle w:val="Heading4"/>
        <w:numPr>
          <w:ilvl w:val="0"/>
          <w:numId w:val="14"/>
        </w:num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Colaborar con el equipo de programa para la correcta recolección, gestión y almacenamiento de los datos y de los archivos de los proyectos;</w:t>
      </w:r>
    </w:p>
    <w:p w14:paraId="655F25D2" w14:textId="5FB6F438" w:rsidR="00C840E7" w:rsidRPr="00206F8D" w:rsidRDefault="00525E88" w:rsidP="00B6565D">
      <w:pPr>
        <w:pStyle w:val="Heading4"/>
        <w:numPr>
          <w:ilvl w:val="0"/>
          <w:numId w:val="2"/>
        </w:numPr>
        <w:rPr>
          <w:rFonts w:ascii="Arial" w:hAnsi="Arial"/>
          <w:lang w:val="es-ES_tradnl"/>
        </w:rPr>
      </w:pPr>
      <w:r w:rsidRPr="00C840E7">
        <w:rPr>
          <w:rFonts w:ascii="Arial" w:hAnsi="Arial"/>
          <w:lang w:val="es-ES_tradnl"/>
        </w:rPr>
        <w:t>Monitore</w:t>
      </w:r>
      <w:r w:rsidR="00C840E7">
        <w:rPr>
          <w:rFonts w:ascii="Arial" w:hAnsi="Arial"/>
          <w:lang w:val="es-ES_tradnl"/>
        </w:rPr>
        <w:t>ar</w:t>
      </w:r>
      <w:r w:rsidRPr="00C840E7">
        <w:rPr>
          <w:rFonts w:ascii="Arial" w:hAnsi="Arial"/>
          <w:lang w:val="es-ES_tradnl"/>
        </w:rPr>
        <w:t xml:space="preserve"> en terreno </w:t>
      </w:r>
      <w:r w:rsidR="00C840E7" w:rsidRPr="00C840E7">
        <w:rPr>
          <w:rFonts w:ascii="Arial" w:hAnsi="Arial"/>
          <w:lang w:val="es-ES_tradnl"/>
        </w:rPr>
        <w:t xml:space="preserve">la </w:t>
      </w:r>
      <w:r w:rsidR="001305DC">
        <w:rPr>
          <w:rFonts w:ascii="Arial" w:hAnsi="Arial"/>
          <w:lang w:val="es-ES_tradnl"/>
        </w:rPr>
        <w:t>información</w:t>
      </w:r>
      <w:r w:rsidR="00C840E7" w:rsidRPr="00C840E7">
        <w:rPr>
          <w:rFonts w:ascii="Arial" w:hAnsi="Arial"/>
          <w:lang w:val="es-ES_tradnl"/>
        </w:rPr>
        <w:t xml:space="preserve"> proveída a los </w:t>
      </w:r>
      <w:r w:rsidRPr="00C840E7">
        <w:rPr>
          <w:rFonts w:ascii="Arial" w:hAnsi="Arial"/>
          <w:lang w:val="es-ES_tradnl"/>
        </w:rPr>
        <w:t>participantes</w:t>
      </w:r>
      <w:r w:rsidR="001305DC">
        <w:rPr>
          <w:rFonts w:ascii="Arial" w:hAnsi="Arial"/>
          <w:lang w:val="es-ES_tradnl"/>
        </w:rPr>
        <w:t xml:space="preserve"> del proyecto</w:t>
      </w:r>
      <w:r w:rsidR="00BC7C16">
        <w:rPr>
          <w:rFonts w:ascii="Arial" w:hAnsi="Arial"/>
          <w:lang w:val="es-ES_tradnl"/>
        </w:rPr>
        <w:t>;</w:t>
      </w:r>
    </w:p>
    <w:p w14:paraId="0E3ADCFB" w14:textId="77777777" w:rsidR="00337792" w:rsidRPr="00206F8D" w:rsidRDefault="00525E88" w:rsidP="00B6565D">
      <w:pPr>
        <w:pStyle w:val="Heading4"/>
        <w:numPr>
          <w:ilvl w:val="0"/>
          <w:numId w:val="2"/>
        </w:numPr>
        <w:rPr>
          <w:rFonts w:ascii="Arial" w:hAnsi="Arial"/>
          <w:lang w:val="es-ES_tradnl"/>
        </w:rPr>
      </w:pPr>
      <w:r w:rsidRPr="00C840E7">
        <w:rPr>
          <w:rFonts w:ascii="Arial" w:hAnsi="Arial"/>
          <w:lang w:val="es-ES_tradnl"/>
        </w:rPr>
        <w:t>Apoyar en la formulación de inform</w:t>
      </w:r>
      <w:r w:rsidR="003B1884">
        <w:rPr>
          <w:rFonts w:ascii="Arial" w:hAnsi="Arial"/>
          <w:lang w:val="es-ES_tradnl"/>
        </w:rPr>
        <w:t>es programáticos a los donantes;</w:t>
      </w:r>
    </w:p>
    <w:p w14:paraId="033C4E0C" w14:textId="331F7A4E" w:rsidR="00337792" w:rsidRPr="00206F8D" w:rsidRDefault="00157DA8">
      <w:pPr>
        <w:pStyle w:val="Heading4"/>
        <w:numPr>
          <w:ilvl w:val="0"/>
          <w:numId w:val="2"/>
        </w:num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Conjuntamente con el coordinador de </w:t>
      </w:r>
      <w:r w:rsidR="001305DC">
        <w:rPr>
          <w:rFonts w:ascii="Arial" w:hAnsi="Arial"/>
          <w:lang w:val="es-ES_tradnl"/>
        </w:rPr>
        <w:t>proyecto,</w:t>
      </w:r>
      <w:r>
        <w:rPr>
          <w:rFonts w:ascii="Arial" w:hAnsi="Arial"/>
          <w:lang w:val="es-ES_tradnl"/>
        </w:rPr>
        <w:t xml:space="preserve"> p</w:t>
      </w:r>
      <w:r w:rsidR="00525E88">
        <w:rPr>
          <w:rFonts w:ascii="Arial" w:hAnsi="Arial"/>
          <w:lang w:val="es-ES_tradnl"/>
        </w:rPr>
        <w:t>lanificar y liderar reuniones de equipo con frecuencia sem</w:t>
      </w:r>
      <w:r w:rsidR="00525E88">
        <w:rPr>
          <w:rFonts w:ascii="Arial" w:hAnsi="Arial"/>
          <w:lang w:val="es-ES_tradnl"/>
        </w:rPr>
        <w:t>a</w:t>
      </w:r>
      <w:r w:rsidR="00525E88">
        <w:rPr>
          <w:rFonts w:ascii="Arial" w:hAnsi="Arial"/>
          <w:lang w:val="es-ES_tradnl"/>
        </w:rPr>
        <w:t xml:space="preserve">nal con los </w:t>
      </w:r>
      <w:r w:rsidR="003B1884">
        <w:rPr>
          <w:rFonts w:ascii="Arial" w:hAnsi="Arial"/>
          <w:lang w:val="es-ES_tradnl"/>
        </w:rPr>
        <w:t xml:space="preserve">demás miembros del equipo de programa </w:t>
      </w:r>
      <w:r w:rsidR="00525E88">
        <w:rPr>
          <w:rFonts w:ascii="Arial" w:hAnsi="Arial"/>
          <w:lang w:val="es-ES_tradnl"/>
        </w:rPr>
        <w:t xml:space="preserve">y notificar </w:t>
      </w:r>
      <w:r w:rsidR="003B1884">
        <w:rPr>
          <w:rFonts w:ascii="Arial" w:hAnsi="Arial"/>
          <w:lang w:val="es-ES_tradnl"/>
        </w:rPr>
        <w:t>a la gerencia de los resultados;</w:t>
      </w:r>
    </w:p>
    <w:p w14:paraId="3B8AD310" w14:textId="77777777" w:rsidR="00337792" w:rsidRPr="00206F8D" w:rsidRDefault="00157DA8">
      <w:pPr>
        <w:pStyle w:val="Heading4"/>
        <w:numPr>
          <w:ilvl w:val="0"/>
          <w:numId w:val="2"/>
        </w:num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Apoyar al </w:t>
      </w:r>
      <w:r w:rsidR="004B12F9">
        <w:rPr>
          <w:rFonts w:ascii="Arial" w:hAnsi="Arial"/>
          <w:lang w:val="es-ES_tradnl"/>
        </w:rPr>
        <w:t xml:space="preserve">equipo de programa </w:t>
      </w:r>
      <w:r>
        <w:rPr>
          <w:rFonts w:ascii="Arial" w:hAnsi="Arial"/>
          <w:lang w:val="es-ES_tradnl"/>
        </w:rPr>
        <w:t xml:space="preserve">en la revisión y monitoreo </w:t>
      </w:r>
      <w:r w:rsidR="00525E88">
        <w:rPr>
          <w:rFonts w:ascii="Arial" w:hAnsi="Arial"/>
          <w:lang w:val="es-ES_tradnl"/>
        </w:rPr>
        <w:t>del uso adecuado de los recursos financieros dest</w:t>
      </w:r>
      <w:r w:rsidR="00525E88">
        <w:rPr>
          <w:rFonts w:ascii="Arial" w:hAnsi="Arial"/>
          <w:lang w:val="es-ES_tradnl"/>
        </w:rPr>
        <w:t>i</w:t>
      </w:r>
      <w:r w:rsidR="00525E88">
        <w:rPr>
          <w:rFonts w:ascii="Arial" w:hAnsi="Arial"/>
          <w:lang w:val="es-ES_tradnl"/>
        </w:rPr>
        <w:t>nados para la aplicación de</w:t>
      </w:r>
      <w:r w:rsidR="004B12F9">
        <w:rPr>
          <w:rFonts w:ascii="Arial" w:hAnsi="Arial"/>
          <w:lang w:val="es-ES_tradnl"/>
        </w:rPr>
        <w:t xml:space="preserve"> </w:t>
      </w:r>
      <w:r w:rsidR="00525E88">
        <w:rPr>
          <w:rFonts w:ascii="Arial" w:hAnsi="Arial"/>
          <w:lang w:val="es-ES_tradnl"/>
        </w:rPr>
        <w:t>l</w:t>
      </w:r>
      <w:r w:rsidR="004B12F9">
        <w:rPr>
          <w:rFonts w:ascii="Arial" w:hAnsi="Arial"/>
          <w:lang w:val="es-ES_tradnl"/>
        </w:rPr>
        <w:t>os</w:t>
      </w:r>
      <w:r w:rsidR="00525E88">
        <w:rPr>
          <w:rFonts w:ascii="Arial" w:hAnsi="Arial"/>
          <w:lang w:val="es-ES_tradnl"/>
        </w:rPr>
        <w:t xml:space="preserve"> proyecto</w:t>
      </w:r>
      <w:r w:rsidR="004B12F9">
        <w:rPr>
          <w:rFonts w:ascii="Arial" w:hAnsi="Arial"/>
          <w:lang w:val="es-ES_tradnl"/>
        </w:rPr>
        <w:t>s</w:t>
      </w:r>
      <w:r w:rsidR="00525E88">
        <w:rPr>
          <w:rFonts w:ascii="Arial" w:hAnsi="Arial"/>
          <w:lang w:val="es-ES_tradnl"/>
        </w:rPr>
        <w:t xml:space="preserve"> y sus mecanismos administrativos de comprobación.</w:t>
      </w:r>
    </w:p>
    <w:p w14:paraId="57CFE933" w14:textId="77777777" w:rsidR="007541A3" w:rsidRDefault="00525E88" w:rsidP="007541A3">
      <w:pPr>
        <w:pStyle w:val="Heading4"/>
        <w:numPr>
          <w:ilvl w:val="0"/>
          <w:numId w:val="2"/>
        </w:num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Asegurar que </w:t>
      </w:r>
      <w:r w:rsidR="00937E2F">
        <w:rPr>
          <w:rFonts w:ascii="Arial" w:hAnsi="Arial"/>
          <w:lang w:val="es-ES_tradnl"/>
        </w:rPr>
        <w:t xml:space="preserve">los </w:t>
      </w:r>
      <w:r>
        <w:rPr>
          <w:rFonts w:ascii="Arial" w:hAnsi="Arial"/>
          <w:lang w:val="es-ES_tradnl"/>
        </w:rPr>
        <w:t xml:space="preserve">expedientes </w:t>
      </w:r>
      <w:r w:rsidR="004B12F9">
        <w:rPr>
          <w:rFonts w:ascii="Arial" w:hAnsi="Arial"/>
          <w:lang w:val="es-ES_tradnl"/>
        </w:rPr>
        <w:t xml:space="preserve">de los participantes de los proyectos </w:t>
      </w:r>
      <w:r>
        <w:rPr>
          <w:rFonts w:ascii="Arial" w:hAnsi="Arial"/>
          <w:lang w:val="es-ES_tradnl"/>
        </w:rPr>
        <w:t>estén completos con información neces</w:t>
      </w:r>
      <w:r>
        <w:rPr>
          <w:rFonts w:ascii="Arial" w:hAnsi="Arial"/>
          <w:lang w:val="es-ES_tradnl"/>
        </w:rPr>
        <w:t>a</w:t>
      </w:r>
      <w:r>
        <w:rPr>
          <w:rFonts w:ascii="Arial" w:hAnsi="Arial"/>
          <w:lang w:val="es-ES_tradnl"/>
        </w:rPr>
        <w:t>ria y pert</w:t>
      </w:r>
      <w:r w:rsidR="00937E2F">
        <w:rPr>
          <w:rFonts w:ascii="Arial" w:hAnsi="Arial"/>
          <w:lang w:val="es-ES_tradnl"/>
        </w:rPr>
        <w:t>inente para cada beneficiario</w:t>
      </w:r>
      <w:r w:rsidR="004B12F9">
        <w:rPr>
          <w:rFonts w:ascii="Arial" w:hAnsi="Arial"/>
          <w:lang w:val="es-ES_tradnl"/>
        </w:rPr>
        <w:t>;</w:t>
      </w:r>
    </w:p>
    <w:p w14:paraId="17A7D831" w14:textId="33F5D7AE" w:rsidR="00B6565D" w:rsidRPr="00B6565D" w:rsidRDefault="004B12F9" w:rsidP="001305DC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  <w:lang w:val="es-ES_tradnl"/>
        </w:rPr>
      </w:pPr>
      <w:r w:rsidRPr="004B12F9">
        <w:rPr>
          <w:rFonts w:ascii="Arial" w:hAnsi="Arial"/>
          <w:sz w:val="20"/>
          <w:szCs w:val="20"/>
          <w:lang w:val="es-ES_tradnl"/>
        </w:rPr>
        <w:t>Apoyar al coordinador de programa en la revisión</w:t>
      </w:r>
      <w:r w:rsidR="0007599F" w:rsidRPr="004B12F9">
        <w:rPr>
          <w:rFonts w:ascii="Arial" w:hAnsi="Arial"/>
          <w:sz w:val="20"/>
          <w:szCs w:val="20"/>
          <w:lang w:val="es-ES_tradnl"/>
        </w:rPr>
        <w:t xml:space="preserve"> de informes mensuales, trimestrales y anuales para aseg</w:t>
      </w:r>
      <w:r w:rsidR="0007599F" w:rsidRPr="004B12F9">
        <w:rPr>
          <w:rFonts w:ascii="Arial" w:hAnsi="Arial"/>
          <w:sz w:val="20"/>
          <w:szCs w:val="20"/>
          <w:lang w:val="es-ES_tradnl"/>
        </w:rPr>
        <w:t>u</w:t>
      </w:r>
      <w:r w:rsidR="0007599F" w:rsidRPr="004B12F9">
        <w:rPr>
          <w:rFonts w:ascii="Arial" w:hAnsi="Arial"/>
          <w:sz w:val="20"/>
          <w:szCs w:val="20"/>
          <w:lang w:val="es-ES_tradnl"/>
        </w:rPr>
        <w:t>rar el cumplimiento de todas las normas pertinentes; Esto incluye garantizar la conformidad con los requisitos pertinentes de los donantes, los reglamentos internos de HAI y las mejores prácticas</w:t>
      </w:r>
      <w:r w:rsidR="001305DC">
        <w:rPr>
          <w:rFonts w:ascii="Arial" w:hAnsi="Arial"/>
          <w:sz w:val="20"/>
          <w:szCs w:val="20"/>
          <w:lang w:val="es-ES_tradnl"/>
        </w:rPr>
        <w:t>.</w:t>
      </w:r>
    </w:p>
    <w:p w14:paraId="1D1D96D6" w14:textId="77777777" w:rsidR="00337792" w:rsidRPr="00206F8D" w:rsidRDefault="00337792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13304AB7" w14:textId="77777777" w:rsidR="00337792" w:rsidRPr="00206F8D" w:rsidRDefault="00525E88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Habilidades: Para llevar a cabo labores exitosamente, el/la persona debe contar con las siguientes habilidades:</w:t>
      </w:r>
    </w:p>
    <w:p w14:paraId="3EAF0015" w14:textId="77777777" w:rsidR="00337792" w:rsidRPr="00206F8D" w:rsidRDefault="00337792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5AA308E8" w14:textId="77777777" w:rsidR="00337792" w:rsidRPr="00206F8D" w:rsidRDefault="00525E88">
      <w:pPr>
        <w:numPr>
          <w:ilvl w:val="0"/>
          <w:numId w:val="4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Análisis - Sintetizar e interpretar información compleja; investigar y registrar datos.</w:t>
      </w:r>
    </w:p>
    <w:p w14:paraId="3B999FF9" w14:textId="77777777" w:rsidR="00337792" w:rsidRPr="00206F8D" w:rsidRDefault="00525E88">
      <w:pPr>
        <w:numPr>
          <w:ilvl w:val="0"/>
          <w:numId w:val="4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Atención el detalle- redacción minuciosa y con precisa atención al detalle.</w:t>
      </w:r>
    </w:p>
    <w:p w14:paraId="0F9AD852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Resolución de problemas - Identificar y resolver problemas a tiempo; desarrollar soluciones alternas; capac</w:t>
      </w:r>
      <w:r w:rsidRPr="00206F8D">
        <w:rPr>
          <w:rFonts w:ascii="Arial" w:hAnsi="Arial"/>
          <w:sz w:val="20"/>
          <w:szCs w:val="20"/>
          <w:lang w:val="es-ES_tradnl"/>
        </w:rPr>
        <w:t>i</w:t>
      </w:r>
      <w:r w:rsidRPr="00206F8D">
        <w:rPr>
          <w:rFonts w:ascii="Arial" w:hAnsi="Arial"/>
          <w:sz w:val="20"/>
          <w:szCs w:val="20"/>
          <w:lang w:val="es-ES_tradnl"/>
        </w:rPr>
        <w:t>dad de trabajar en equipo para la resolución de problemas; utilizar la lógica y razón aún en situaciones alt</w:t>
      </w:r>
      <w:r w:rsidRPr="00206F8D">
        <w:rPr>
          <w:rFonts w:ascii="Arial" w:hAnsi="Arial"/>
          <w:sz w:val="20"/>
          <w:szCs w:val="20"/>
          <w:lang w:val="es-ES_tradnl"/>
        </w:rPr>
        <w:t>a</w:t>
      </w:r>
      <w:r w:rsidRPr="00206F8D">
        <w:rPr>
          <w:rFonts w:ascii="Arial" w:hAnsi="Arial"/>
          <w:sz w:val="20"/>
          <w:szCs w:val="20"/>
          <w:lang w:val="es-ES_tradnl"/>
        </w:rPr>
        <w:t>mente emotivas.</w:t>
      </w:r>
    </w:p>
    <w:p w14:paraId="4269727E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Habilidades interpersonales - Enfocarse en resolució</w:t>
      </w:r>
      <w:r w:rsidR="00DE3DA8" w:rsidRPr="00206F8D">
        <w:rPr>
          <w:rFonts w:ascii="Arial" w:hAnsi="Arial"/>
          <w:sz w:val="20"/>
          <w:szCs w:val="20"/>
          <w:lang w:val="es-ES_tradnl"/>
        </w:rPr>
        <w:t>n de conflictos</w:t>
      </w:r>
      <w:r w:rsidRPr="00206F8D">
        <w:rPr>
          <w:rFonts w:ascii="Arial" w:hAnsi="Arial"/>
          <w:sz w:val="20"/>
          <w:szCs w:val="20"/>
          <w:lang w:val="es-ES_tradnl"/>
        </w:rPr>
        <w:t>; mantener confidencialidad; escuchar sin interrumpir; mantener emociones bajo control; permanecer abierto a las ideas de otras personas.</w:t>
      </w:r>
    </w:p>
    <w:p w14:paraId="625A2829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Comunicación Oral - Hablar claramente y de forma persuasiva en situaciones positivas o negativas; escuchar y responder a preguntas; participación en reuniones.</w:t>
      </w:r>
    </w:p>
    <w:p w14:paraId="37C38550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Comunicación Escrita - Escribir claramente y de forma informada; editar con buena ortografía y gramática; v</w:t>
      </w:r>
      <w:r w:rsidRPr="00206F8D">
        <w:rPr>
          <w:rFonts w:ascii="Arial" w:hAnsi="Arial"/>
          <w:sz w:val="20"/>
          <w:szCs w:val="20"/>
          <w:lang w:val="es-ES_tradnl"/>
        </w:rPr>
        <w:t>a</w:t>
      </w:r>
      <w:r w:rsidRPr="00206F8D">
        <w:rPr>
          <w:rFonts w:ascii="Arial" w:hAnsi="Arial"/>
          <w:sz w:val="20"/>
          <w:szCs w:val="20"/>
          <w:lang w:val="es-ES_tradnl"/>
        </w:rPr>
        <w:t>riar estilo de escritura según los/las lectores(as) ; presentar datos numéricos de forma efectiva; posibilidad de leer e interpretar escritos.</w:t>
      </w:r>
    </w:p>
    <w:p w14:paraId="62DE0E6D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Trabajo en Equipo - Balancear responsabilidades de equipo e individuales; mostrar apertura y respeto a dif</w:t>
      </w:r>
      <w:r w:rsidRPr="00206F8D">
        <w:rPr>
          <w:rFonts w:ascii="Arial" w:hAnsi="Arial"/>
          <w:sz w:val="20"/>
          <w:szCs w:val="20"/>
          <w:lang w:val="es-ES_tradnl"/>
        </w:rPr>
        <w:t>e</w:t>
      </w:r>
      <w:r w:rsidRPr="00206F8D">
        <w:rPr>
          <w:rFonts w:ascii="Arial" w:hAnsi="Arial"/>
          <w:sz w:val="20"/>
          <w:szCs w:val="20"/>
          <w:lang w:val="es-ES_tradnl"/>
        </w:rPr>
        <w:t>rentes ideas; proveer y recibir retroalimentación; contribuir a la creación de un espíritu de equipo positivo; a</w:t>
      </w:r>
      <w:r w:rsidRPr="00206F8D">
        <w:rPr>
          <w:rFonts w:ascii="Arial" w:hAnsi="Arial"/>
          <w:sz w:val="20"/>
          <w:szCs w:val="20"/>
          <w:lang w:val="es-ES_tradnl"/>
        </w:rPr>
        <w:t>n</w:t>
      </w:r>
      <w:r w:rsidRPr="00206F8D">
        <w:rPr>
          <w:rFonts w:ascii="Arial" w:hAnsi="Arial"/>
          <w:sz w:val="20"/>
          <w:szCs w:val="20"/>
          <w:lang w:val="es-ES_tradnl"/>
        </w:rPr>
        <w:t>teponer éxito del equipo antes que el propio.</w:t>
      </w:r>
    </w:p>
    <w:p w14:paraId="7BDC468F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Gestión de Calidad - Buscar formas para mejorar calidad; demostrar precisión y esmero.</w:t>
      </w:r>
    </w:p>
    <w:p w14:paraId="4C8BC96B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Etica - tratar a la gente con respeto; actitud de compromiso; inspirar confianza en otros(as); trabajo con ética e integridad; mantener valores de la organización.</w:t>
      </w:r>
    </w:p>
    <w:p w14:paraId="29BAF63F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Juicio - demostrar intención para la toma de decisiones; exhibir buen juicio; explicar racionalidad de decisi</w:t>
      </w:r>
      <w:r w:rsidRPr="00206F8D">
        <w:rPr>
          <w:rFonts w:ascii="Arial" w:hAnsi="Arial"/>
          <w:sz w:val="20"/>
          <w:szCs w:val="20"/>
          <w:lang w:val="es-ES_tradnl"/>
        </w:rPr>
        <w:t>o</w:t>
      </w:r>
      <w:r w:rsidRPr="00206F8D">
        <w:rPr>
          <w:rFonts w:ascii="Arial" w:hAnsi="Arial"/>
          <w:sz w:val="20"/>
          <w:szCs w:val="20"/>
          <w:lang w:val="es-ES_tradnl"/>
        </w:rPr>
        <w:t>nes; incluir a personas adecuadas para la toma de decisiones; tomar decisiones oportunamente.</w:t>
      </w:r>
    </w:p>
    <w:p w14:paraId="0485A9B4" w14:textId="77777777" w:rsidR="00337792" w:rsidRPr="00206F8D" w:rsidRDefault="00525E88">
      <w:pPr>
        <w:numPr>
          <w:ilvl w:val="0"/>
          <w:numId w:val="5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lastRenderedPageBreak/>
        <w:t>Planeación/organización - Priorizar y planear actividades de equipo; utilizar tiempo de forma eficiente; est</w:t>
      </w:r>
      <w:r w:rsidRPr="00206F8D">
        <w:rPr>
          <w:rFonts w:ascii="Arial" w:hAnsi="Arial"/>
          <w:sz w:val="20"/>
          <w:szCs w:val="20"/>
          <w:lang w:val="es-ES_tradnl"/>
        </w:rPr>
        <w:t>a</w:t>
      </w:r>
      <w:r w:rsidRPr="00206F8D">
        <w:rPr>
          <w:rFonts w:ascii="Arial" w:hAnsi="Arial"/>
          <w:sz w:val="20"/>
          <w:szCs w:val="20"/>
          <w:lang w:val="es-ES_tradnl"/>
        </w:rPr>
        <w:t>blecer objetivos y llevarlos a cabo de forma realista.</w:t>
      </w:r>
    </w:p>
    <w:p w14:paraId="16CC1790" w14:textId="77777777" w:rsidR="00337792" w:rsidRPr="00206F8D" w:rsidRDefault="00525E88">
      <w:pPr>
        <w:numPr>
          <w:ilvl w:val="0"/>
          <w:numId w:val="6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Cantidad - Cumplir con estándares de productividad; completar trabajo a tiempo; esforzarse para incrementar productividad.</w:t>
      </w:r>
    </w:p>
    <w:p w14:paraId="2EB0B97E" w14:textId="77777777" w:rsidR="00337792" w:rsidRPr="00206F8D" w:rsidRDefault="00525E88">
      <w:pPr>
        <w:numPr>
          <w:ilvl w:val="0"/>
          <w:numId w:val="4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Seguridad - Seguir procedimientos de seguridad y determinar acciones apropiadamente a falta de instrucción. Utilizar equipo y material de forma apropiada.</w:t>
      </w:r>
    </w:p>
    <w:p w14:paraId="4CC8E9DE" w14:textId="77777777" w:rsidR="00337792" w:rsidRPr="00206F8D" w:rsidRDefault="00525E88">
      <w:pPr>
        <w:numPr>
          <w:ilvl w:val="0"/>
          <w:numId w:val="4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 xml:space="preserve">Adaptabilidad - Capacidad de adaptarse a cambios en ambiente de trabajo. Manejar gran volumen de trabajo y cambiar metido en caso de ser necesario. Habilidad de manejar situaciones de emergencia o sorpresa. </w:t>
      </w:r>
    </w:p>
    <w:p w14:paraId="52C0D458" w14:textId="77777777" w:rsidR="00337792" w:rsidRPr="00206F8D" w:rsidRDefault="00525E88">
      <w:pPr>
        <w:numPr>
          <w:ilvl w:val="0"/>
          <w:numId w:val="4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Puntualidad - Llegar a la oficina y reuniones de forma puntual y asegurarse que otra persona cubrirá el trabajo en caso de ausencia.</w:t>
      </w:r>
    </w:p>
    <w:p w14:paraId="4A9F26FC" w14:textId="77777777" w:rsidR="00337792" w:rsidRPr="00206F8D" w:rsidRDefault="00525E88">
      <w:pPr>
        <w:numPr>
          <w:ilvl w:val="0"/>
          <w:numId w:val="4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Dependencia - Seguir instrucciones, responder a gestiones de forma positiva, tomar responsabilidad por a</w:t>
      </w:r>
      <w:r w:rsidRPr="00206F8D">
        <w:rPr>
          <w:rFonts w:ascii="Arial" w:hAnsi="Arial"/>
          <w:sz w:val="20"/>
          <w:szCs w:val="20"/>
          <w:lang w:val="es-ES_tradnl"/>
        </w:rPr>
        <w:t>c</w:t>
      </w:r>
      <w:r w:rsidRPr="00206F8D">
        <w:rPr>
          <w:rFonts w:ascii="Arial" w:hAnsi="Arial"/>
          <w:sz w:val="20"/>
          <w:szCs w:val="20"/>
          <w:lang w:val="es-ES_tradnl"/>
        </w:rPr>
        <w:t>ciones propias, mantener compromisos, completar tareas asignadas a tiempo, trabajar más de las horas asi</w:t>
      </w:r>
      <w:r w:rsidRPr="00206F8D">
        <w:rPr>
          <w:rFonts w:ascii="Arial" w:hAnsi="Arial"/>
          <w:sz w:val="20"/>
          <w:szCs w:val="20"/>
          <w:lang w:val="es-ES_tradnl"/>
        </w:rPr>
        <w:t>g</w:t>
      </w:r>
      <w:r w:rsidRPr="00206F8D">
        <w:rPr>
          <w:rFonts w:ascii="Arial" w:hAnsi="Arial"/>
          <w:sz w:val="20"/>
          <w:szCs w:val="20"/>
          <w:lang w:val="es-ES_tradnl"/>
        </w:rPr>
        <w:t>nadas en caso de ser necesario</w:t>
      </w:r>
    </w:p>
    <w:p w14:paraId="56A7646B" w14:textId="77777777" w:rsidR="00337792" w:rsidRDefault="00525E88">
      <w:pPr>
        <w:numPr>
          <w:ilvl w:val="0"/>
          <w:numId w:val="4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Iniciativa - buscar tener más responsabilidades, tomar acciones de forma independiente y calcular riesgos, tomar ventaja de oportunidades que se presenten y ofrecer ayuda en caso de que se necesite.</w:t>
      </w:r>
    </w:p>
    <w:p w14:paraId="6EC432A9" w14:textId="77777777" w:rsidR="00337792" w:rsidRPr="00206F8D" w:rsidRDefault="00337792">
      <w:pPr>
        <w:tabs>
          <w:tab w:val="left" w:pos="390"/>
          <w:tab w:val="left" w:pos="720"/>
        </w:tabs>
        <w:rPr>
          <w:rFonts w:ascii="Arial" w:hAnsi="Arial"/>
          <w:sz w:val="20"/>
          <w:szCs w:val="20"/>
          <w:lang w:val="es-ES_tradnl"/>
        </w:rPr>
      </w:pPr>
    </w:p>
    <w:p w14:paraId="77D87CC5" w14:textId="77777777" w:rsidR="00337792" w:rsidRPr="00206F8D" w:rsidRDefault="00337792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473789AD" w14:textId="77777777" w:rsidR="00337792" w:rsidRPr="00206F8D" w:rsidRDefault="00525E88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Cualificaciones: Para poder realizar el trabajo de forma exitosa, la persona debe realizar cada deber de forma sati</w:t>
      </w:r>
      <w:r w:rsidRPr="00206F8D">
        <w:rPr>
          <w:rFonts w:ascii="Arial" w:hAnsi="Arial"/>
          <w:sz w:val="20"/>
          <w:szCs w:val="20"/>
          <w:lang w:val="es-ES_tradnl"/>
        </w:rPr>
        <w:t>s</w:t>
      </w:r>
      <w:r w:rsidRPr="00206F8D">
        <w:rPr>
          <w:rFonts w:ascii="Arial" w:hAnsi="Arial"/>
          <w:sz w:val="20"/>
          <w:szCs w:val="20"/>
          <w:lang w:val="es-ES_tradnl"/>
        </w:rPr>
        <w:t xml:space="preserve">factoria. Los requisitos explicados a continuación representan el nivel de conocimiento y habilidad necesarios para esta posición.  </w:t>
      </w:r>
    </w:p>
    <w:p w14:paraId="38A99248" w14:textId="77777777" w:rsidR="00DE3DA8" w:rsidRPr="00206F8D" w:rsidRDefault="00DE3DA8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5C5DA53A" w14:textId="77777777" w:rsidR="00337792" w:rsidRPr="00206F8D" w:rsidRDefault="00525E88">
      <w:pPr>
        <w:numPr>
          <w:ilvl w:val="0"/>
          <w:numId w:val="8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Educación y/o Experiencia:  Título en Ciencias Sociales o áreas similares y tres años de experiencia en ge</w:t>
      </w:r>
      <w:r w:rsidRPr="00206F8D">
        <w:rPr>
          <w:rFonts w:ascii="Arial" w:hAnsi="Arial"/>
          <w:sz w:val="20"/>
          <w:szCs w:val="20"/>
          <w:lang w:val="es-ES_tradnl"/>
        </w:rPr>
        <w:t>s</w:t>
      </w:r>
      <w:r w:rsidRPr="00206F8D">
        <w:rPr>
          <w:rFonts w:ascii="Arial" w:hAnsi="Arial"/>
          <w:sz w:val="20"/>
          <w:szCs w:val="20"/>
          <w:lang w:val="es-ES_tradnl"/>
        </w:rPr>
        <w:t>tión de proyectos de ayuda humanitaria. Experiencia previa con población meta, migra</w:t>
      </w:r>
      <w:r w:rsidRPr="00206F8D">
        <w:rPr>
          <w:rFonts w:ascii="Arial" w:hAnsi="Arial"/>
          <w:sz w:val="20"/>
          <w:szCs w:val="20"/>
          <w:lang w:val="es-ES_tradnl"/>
        </w:rPr>
        <w:t>n</w:t>
      </w:r>
      <w:r w:rsidRPr="00206F8D">
        <w:rPr>
          <w:rFonts w:ascii="Arial" w:hAnsi="Arial"/>
          <w:sz w:val="20"/>
          <w:szCs w:val="20"/>
          <w:lang w:val="es-ES_tradnl"/>
        </w:rPr>
        <w:t>tes/refugiados/apátridas.</w:t>
      </w:r>
    </w:p>
    <w:p w14:paraId="0F989071" w14:textId="72043270" w:rsidR="00872EE0" w:rsidRPr="00206F8D" w:rsidRDefault="00525E88" w:rsidP="00B6565D">
      <w:pPr>
        <w:numPr>
          <w:ilvl w:val="0"/>
          <w:numId w:val="8"/>
        </w:numPr>
        <w:tabs>
          <w:tab w:val="clear" w:pos="390"/>
        </w:tabs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Habilidades de Lenguaje:  Habilidad para leer, analizar e interpretar documentos profesionales, artículos, pr</w:t>
      </w:r>
      <w:r w:rsidRPr="00206F8D">
        <w:rPr>
          <w:rFonts w:ascii="Arial" w:hAnsi="Arial"/>
          <w:sz w:val="20"/>
          <w:szCs w:val="20"/>
          <w:lang w:val="es-ES_tradnl"/>
        </w:rPr>
        <w:t>o</w:t>
      </w:r>
      <w:r w:rsidRPr="00206F8D">
        <w:rPr>
          <w:rFonts w:ascii="Arial" w:hAnsi="Arial"/>
          <w:sz w:val="20"/>
          <w:szCs w:val="20"/>
          <w:lang w:val="es-ES_tradnl"/>
        </w:rPr>
        <w:t>cedimientos técnicos o información gubernamental. Habilidad para escribir reportes, correspondencia formal, y manuales de procedimientos. Habilidad para presentar información de manera clara y efectiva a participa</w:t>
      </w:r>
      <w:r w:rsidRPr="00206F8D">
        <w:rPr>
          <w:rFonts w:ascii="Arial" w:hAnsi="Arial"/>
          <w:sz w:val="20"/>
          <w:szCs w:val="20"/>
          <w:lang w:val="es-ES_tradnl"/>
        </w:rPr>
        <w:t>n</w:t>
      </w:r>
      <w:r w:rsidRPr="00206F8D">
        <w:rPr>
          <w:rFonts w:ascii="Arial" w:hAnsi="Arial"/>
          <w:sz w:val="20"/>
          <w:szCs w:val="20"/>
          <w:lang w:val="es-ES_tradnl"/>
        </w:rPr>
        <w:t xml:space="preserve">tes, donadores y público en general. </w:t>
      </w:r>
      <w:r w:rsidR="00E9261D">
        <w:rPr>
          <w:rFonts w:ascii="Arial" w:hAnsi="Arial"/>
          <w:sz w:val="20"/>
          <w:szCs w:val="20"/>
          <w:lang w:val="es-ES_tradnl"/>
        </w:rPr>
        <w:t xml:space="preserve">Manejo del idioma ingles es preferible. </w:t>
      </w:r>
    </w:p>
    <w:p w14:paraId="6AEA07E1" w14:textId="77777777" w:rsidR="00337792" w:rsidRPr="00206F8D" w:rsidRDefault="00525E88" w:rsidP="00B6565D">
      <w:pPr>
        <w:numPr>
          <w:ilvl w:val="0"/>
          <w:numId w:val="8"/>
        </w:numPr>
        <w:tabs>
          <w:tab w:val="clear" w:pos="390"/>
        </w:tabs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 xml:space="preserve">Habilidades Matemáticas:  Capacidad para calcular cantidades como descuentos, intereses, comisiones y porcentajes.  </w:t>
      </w:r>
    </w:p>
    <w:p w14:paraId="2F3D31DC" w14:textId="77777777" w:rsidR="00337792" w:rsidRPr="00206F8D" w:rsidRDefault="00525E88">
      <w:pPr>
        <w:numPr>
          <w:ilvl w:val="0"/>
          <w:numId w:val="8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>Compromiso para la promoción de derechos humanos.</w:t>
      </w:r>
    </w:p>
    <w:p w14:paraId="59AE86C8" w14:textId="77777777" w:rsidR="00337792" w:rsidRDefault="00525E88">
      <w:pPr>
        <w:numPr>
          <w:ilvl w:val="0"/>
          <w:numId w:val="8"/>
        </w:numPr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 xml:space="preserve">Excelentes capacidades de coordinación. </w:t>
      </w:r>
    </w:p>
    <w:p w14:paraId="795FEEF2" w14:textId="705EB7B7" w:rsidR="001305DC" w:rsidRPr="00206F8D" w:rsidRDefault="001305DC">
      <w:pPr>
        <w:numPr>
          <w:ilvl w:val="0"/>
          <w:numId w:val="8"/>
        </w:numPr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Manejo adecuado del paquete Microsoft Office, especialmente en Excel. </w:t>
      </w:r>
    </w:p>
    <w:p w14:paraId="177599E6" w14:textId="77777777" w:rsidR="00337792" w:rsidRPr="00206F8D" w:rsidRDefault="00337792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</w:p>
    <w:p w14:paraId="159DCDF8" w14:textId="77777777" w:rsidR="00872EE0" w:rsidRPr="00206F8D" w:rsidRDefault="00525E88" w:rsidP="00872EE0">
      <w:pPr>
        <w:tabs>
          <w:tab w:val="left" w:pos="390"/>
        </w:tabs>
        <w:rPr>
          <w:rFonts w:ascii="Arial" w:hAnsi="Arial"/>
          <w:sz w:val="20"/>
          <w:szCs w:val="20"/>
          <w:lang w:val="es-ES_tradnl"/>
        </w:rPr>
      </w:pPr>
      <w:r w:rsidRPr="00206F8D">
        <w:rPr>
          <w:rFonts w:ascii="Arial" w:hAnsi="Arial"/>
          <w:sz w:val="20"/>
          <w:szCs w:val="20"/>
          <w:lang w:val="es-ES_tradnl"/>
        </w:rPr>
        <w:t xml:space="preserve">Demanda Física: Las demandas físicas descritas a continuación, son aquellas que la persona debe realizar de forma exitosa para dicha posición. </w:t>
      </w:r>
    </w:p>
    <w:p w14:paraId="61F36C86" w14:textId="77777777" w:rsidR="00337792" w:rsidRDefault="00337792">
      <w:pPr>
        <w:rPr>
          <w:rFonts w:ascii="Arial" w:hAnsi="Arial"/>
          <w:sz w:val="20"/>
          <w:szCs w:val="20"/>
          <w:lang w:val="es-ES_tradnl"/>
        </w:rPr>
      </w:pPr>
    </w:p>
    <w:p w14:paraId="52972AD1" w14:textId="1B60207A" w:rsidR="006D1330" w:rsidRDefault="006D1330">
      <w:pPr>
        <w:rPr>
          <w:rStyle w:val="Hyperlink"/>
          <w:rFonts w:ascii="Arial" w:hAnsi="Arial"/>
          <w:sz w:val="20"/>
          <w:szCs w:val="20"/>
          <w:u w:val="none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Enviar </w:t>
      </w:r>
      <w:r w:rsidR="000271B1">
        <w:rPr>
          <w:rFonts w:ascii="Arial" w:hAnsi="Arial"/>
          <w:sz w:val="20"/>
          <w:szCs w:val="20"/>
          <w:lang w:val="es-ES_tradnl"/>
        </w:rPr>
        <w:t>resumen curricular y carta de intención</w:t>
      </w:r>
      <w:r>
        <w:rPr>
          <w:rFonts w:ascii="Arial" w:hAnsi="Arial"/>
          <w:sz w:val="20"/>
          <w:szCs w:val="20"/>
          <w:lang w:val="es-ES_tradnl"/>
        </w:rPr>
        <w:t xml:space="preserve"> </w:t>
      </w:r>
      <w:r w:rsidR="000271B1">
        <w:rPr>
          <w:rFonts w:ascii="Arial" w:hAnsi="Arial"/>
          <w:sz w:val="20"/>
          <w:szCs w:val="20"/>
          <w:lang w:val="es-ES_tradnl"/>
        </w:rPr>
        <w:t xml:space="preserve">a </w:t>
      </w:r>
      <w:hyperlink r:id="rId11" w:history="1">
        <w:r w:rsidR="000271B1" w:rsidRPr="00EB3513">
          <w:rPr>
            <w:rStyle w:val="Hyperlink"/>
            <w:rFonts w:ascii="Arial" w:hAnsi="Arial"/>
            <w:sz w:val="20"/>
            <w:szCs w:val="20"/>
            <w:lang w:val="es-ES_tradnl"/>
          </w:rPr>
          <w:t>alianzainternacionalrrhh@gmail.com</w:t>
        </w:r>
      </w:hyperlink>
      <w:r w:rsidR="001F02E1">
        <w:rPr>
          <w:rStyle w:val="Hyperlink"/>
          <w:rFonts w:ascii="Arial" w:hAnsi="Arial"/>
          <w:sz w:val="20"/>
          <w:szCs w:val="20"/>
          <w:lang w:val="es-ES_tradnl"/>
        </w:rPr>
        <w:t>,</w:t>
      </w:r>
      <w:r w:rsidR="001F02E1">
        <w:rPr>
          <w:rStyle w:val="Hyperlink"/>
          <w:rFonts w:ascii="Arial" w:hAnsi="Arial"/>
          <w:sz w:val="20"/>
          <w:szCs w:val="20"/>
          <w:u w:val="none"/>
          <w:lang w:val="es-ES_tradnl"/>
        </w:rPr>
        <w:t xml:space="preserve"> cc: </w:t>
      </w:r>
      <w:hyperlink r:id="rId12" w:history="1">
        <w:r w:rsidR="001F02E1" w:rsidRPr="00122DA6">
          <w:rPr>
            <w:rStyle w:val="Hyperlink"/>
            <w:rFonts w:ascii="Arial" w:hAnsi="Arial"/>
            <w:sz w:val="20"/>
            <w:szCs w:val="20"/>
            <w:lang w:val="es-ES_tradnl"/>
          </w:rPr>
          <w:t>lcuo</w:t>
        </w:r>
        <w:r w:rsidR="001F02E1" w:rsidRPr="00122DA6">
          <w:rPr>
            <w:rStyle w:val="Hyperlink"/>
            <w:rFonts w:ascii="Arial" w:hAnsi="Arial"/>
            <w:sz w:val="20"/>
            <w:szCs w:val="20"/>
            <w:lang w:val="es-ES_tradnl"/>
          </w:rPr>
          <w:t>z</w:t>
        </w:r>
        <w:r w:rsidR="001F02E1" w:rsidRPr="00122DA6">
          <w:rPr>
            <w:rStyle w:val="Hyperlink"/>
            <w:rFonts w:ascii="Arial" w:hAnsi="Arial"/>
            <w:sz w:val="20"/>
            <w:szCs w:val="20"/>
            <w:lang w:val="es-ES_tradnl"/>
          </w:rPr>
          <w:t>zo@heartlandalliance.org</w:t>
        </w:r>
      </w:hyperlink>
    </w:p>
    <w:p w14:paraId="0CB58B37" w14:textId="77777777" w:rsidR="001F02E1" w:rsidRPr="001F02E1" w:rsidRDefault="001F02E1">
      <w:pPr>
        <w:rPr>
          <w:rFonts w:ascii="Arial" w:hAnsi="Arial"/>
          <w:sz w:val="20"/>
          <w:szCs w:val="20"/>
          <w:lang w:val="es-ES_tradnl"/>
        </w:rPr>
      </w:pPr>
      <w:bookmarkStart w:id="0" w:name="_GoBack"/>
      <w:bookmarkEnd w:id="0"/>
    </w:p>
    <w:p w14:paraId="0C528179" w14:textId="77777777" w:rsidR="006D1330" w:rsidRPr="00206F8D" w:rsidRDefault="006D1330">
      <w:pPr>
        <w:rPr>
          <w:rFonts w:ascii="Arial" w:hAnsi="Arial"/>
          <w:sz w:val="20"/>
          <w:szCs w:val="20"/>
          <w:lang w:val="es-ES_tradnl"/>
        </w:rPr>
      </w:pPr>
    </w:p>
    <w:sectPr w:rsidR="006D1330" w:rsidRPr="00206F8D">
      <w:headerReference w:type="default" r:id="rId13"/>
      <w:footerReference w:type="default" r:id="rId14"/>
      <w:type w:val="continuous"/>
      <w:pgSz w:w="12240" w:h="15840"/>
      <w:pgMar w:top="576" w:right="864" w:bottom="43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77161" w14:textId="77777777" w:rsidR="00B6565D" w:rsidRDefault="00B6565D">
      <w:r>
        <w:separator/>
      </w:r>
    </w:p>
  </w:endnote>
  <w:endnote w:type="continuationSeparator" w:id="0">
    <w:p w14:paraId="5A42B1BB" w14:textId="77777777" w:rsidR="00B6565D" w:rsidRDefault="00B6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51C93" w14:textId="77777777" w:rsidR="00B6565D" w:rsidRDefault="00B6565D">
    <w:pPr>
      <w:pStyle w:val="Header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024F7" w14:textId="77777777" w:rsidR="00B6565D" w:rsidRDefault="00B6565D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34186" w14:textId="77777777" w:rsidR="00B6565D" w:rsidRDefault="00B6565D">
      <w:r>
        <w:separator/>
      </w:r>
    </w:p>
  </w:footnote>
  <w:footnote w:type="continuationSeparator" w:id="0">
    <w:p w14:paraId="3A364524" w14:textId="77777777" w:rsidR="00B6565D" w:rsidRDefault="00B656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545DF" w14:textId="77777777" w:rsidR="00B6565D" w:rsidRDefault="00B6565D">
    <w:pPr>
      <w:pStyle w:val="HeaderFoo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5AE2" w14:textId="77777777" w:rsidR="00B6565D" w:rsidRDefault="00B6565D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A7F"/>
    <w:multiLevelType w:val="hybridMultilevel"/>
    <w:tmpl w:val="5C465CAE"/>
    <w:styleLink w:val="ImportedStyle6"/>
    <w:lvl w:ilvl="0" w:tplc="0390238E">
      <w:start w:val="1"/>
      <w:numFmt w:val="bullet"/>
      <w:lvlText w:val="•"/>
      <w:lvlJc w:val="left"/>
      <w:pPr>
        <w:tabs>
          <w:tab w:val="left" w:pos="39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B01816">
      <w:start w:val="1"/>
      <w:numFmt w:val="bullet"/>
      <w:lvlText w:val="o"/>
      <w:lvlJc w:val="left"/>
      <w:pPr>
        <w:tabs>
          <w:tab w:val="left" w:pos="39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163D00">
      <w:start w:val="1"/>
      <w:numFmt w:val="bullet"/>
      <w:lvlText w:val="▪"/>
      <w:lvlJc w:val="left"/>
      <w:pPr>
        <w:tabs>
          <w:tab w:val="left" w:pos="39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847D82">
      <w:start w:val="1"/>
      <w:numFmt w:val="bullet"/>
      <w:lvlText w:val="•"/>
      <w:lvlJc w:val="left"/>
      <w:pPr>
        <w:tabs>
          <w:tab w:val="left" w:pos="39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228E7E">
      <w:start w:val="1"/>
      <w:numFmt w:val="bullet"/>
      <w:lvlText w:val="o"/>
      <w:lvlJc w:val="left"/>
      <w:pPr>
        <w:tabs>
          <w:tab w:val="left" w:pos="39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2C7C40">
      <w:start w:val="1"/>
      <w:numFmt w:val="bullet"/>
      <w:lvlText w:val="▪"/>
      <w:lvlJc w:val="left"/>
      <w:pPr>
        <w:tabs>
          <w:tab w:val="left" w:pos="39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9A11E4">
      <w:start w:val="1"/>
      <w:numFmt w:val="bullet"/>
      <w:lvlText w:val="•"/>
      <w:lvlJc w:val="left"/>
      <w:pPr>
        <w:tabs>
          <w:tab w:val="left" w:pos="39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10300E">
      <w:start w:val="1"/>
      <w:numFmt w:val="bullet"/>
      <w:lvlText w:val="o"/>
      <w:lvlJc w:val="left"/>
      <w:pPr>
        <w:tabs>
          <w:tab w:val="left" w:pos="39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50F632">
      <w:start w:val="1"/>
      <w:numFmt w:val="bullet"/>
      <w:lvlText w:val="▪"/>
      <w:lvlJc w:val="left"/>
      <w:pPr>
        <w:tabs>
          <w:tab w:val="left" w:pos="39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590A07"/>
    <w:multiLevelType w:val="hybridMultilevel"/>
    <w:tmpl w:val="777890FE"/>
    <w:numStyleLink w:val="ImportedStyle5"/>
  </w:abstractNum>
  <w:abstractNum w:abstractNumId="2">
    <w:nsid w:val="0C0A1539"/>
    <w:multiLevelType w:val="hybridMultilevel"/>
    <w:tmpl w:val="5C465CAE"/>
    <w:numStyleLink w:val="ImportedStyle6"/>
  </w:abstractNum>
  <w:abstractNum w:abstractNumId="3">
    <w:nsid w:val="1359041F"/>
    <w:multiLevelType w:val="hybridMultilevel"/>
    <w:tmpl w:val="9898AD50"/>
    <w:styleLink w:val="ImportedStyle3"/>
    <w:lvl w:ilvl="0" w:tplc="534C1CD0">
      <w:start w:val="1"/>
      <w:numFmt w:val="bullet"/>
      <w:lvlText w:val="•"/>
      <w:lvlJc w:val="left"/>
      <w:pPr>
        <w:tabs>
          <w:tab w:val="left" w:pos="39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E62D2">
      <w:start w:val="1"/>
      <w:numFmt w:val="bullet"/>
      <w:lvlText w:val="o"/>
      <w:lvlJc w:val="left"/>
      <w:pPr>
        <w:tabs>
          <w:tab w:val="left" w:pos="39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D67480">
      <w:start w:val="1"/>
      <w:numFmt w:val="bullet"/>
      <w:lvlText w:val="▪"/>
      <w:lvlJc w:val="left"/>
      <w:pPr>
        <w:tabs>
          <w:tab w:val="left" w:pos="39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8FB02">
      <w:start w:val="1"/>
      <w:numFmt w:val="bullet"/>
      <w:lvlText w:val="•"/>
      <w:lvlJc w:val="left"/>
      <w:pPr>
        <w:tabs>
          <w:tab w:val="left" w:pos="39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09778">
      <w:start w:val="1"/>
      <w:numFmt w:val="bullet"/>
      <w:lvlText w:val="o"/>
      <w:lvlJc w:val="left"/>
      <w:pPr>
        <w:tabs>
          <w:tab w:val="left" w:pos="39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72F948">
      <w:start w:val="1"/>
      <w:numFmt w:val="bullet"/>
      <w:lvlText w:val="▪"/>
      <w:lvlJc w:val="left"/>
      <w:pPr>
        <w:tabs>
          <w:tab w:val="left" w:pos="39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121F72">
      <w:start w:val="1"/>
      <w:numFmt w:val="bullet"/>
      <w:lvlText w:val="•"/>
      <w:lvlJc w:val="left"/>
      <w:pPr>
        <w:tabs>
          <w:tab w:val="left" w:pos="39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986FC4">
      <w:start w:val="1"/>
      <w:numFmt w:val="bullet"/>
      <w:lvlText w:val="o"/>
      <w:lvlJc w:val="left"/>
      <w:pPr>
        <w:tabs>
          <w:tab w:val="left" w:pos="39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B67F46">
      <w:start w:val="1"/>
      <w:numFmt w:val="bullet"/>
      <w:lvlText w:val="▪"/>
      <w:lvlJc w:val="left"/>
      <w:pPr>
        <w:tabs>
          <w:tab w:val="left" w:pos="39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3E95A63"/>
    <w:multiLevelType w:val="hybridMultilevel"/>
    <w:tmpl w:val="AA58A030"/>
    <w:styleLink w:val="ImportedStyle2"/>
    <w:lvl w:ilvl="0" w:tplc="E7E026E8">
      <w:start w:val="1"/>
      <w:numFmt w:val="bullet"/>
      <w:lvlText w:val="•"/>
      <w:lvlJc w:val="left"/>
      <w:pPr>
        <w:tabs>
          <w:tab w:val="left" w:pos="39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FAB742">
      <w:start w:val="1"/>
      <w:numFmt w:val="bullet"/>
      <w:lvlText w:val="o"/>
      <w:lvlJc w:val="left"/>
      <w:pPr>
        <w:tabs>
          <w:tab w:val="left" w:pos="390"/>
        </w:tabs>
        <w:ind w:left="148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C4BEA">
      <w:start w:val="1"/>
      <w:numFmt w:val="bullet"/>
      <w:lvlText w:val="▪"/>
      <w:lvlJc w:val="left"/>
      <w:pPr>
        <w:tabs>
          <w:tab w:val="left" w:pos="390"/>
        </w:tabs>
        <w:ind w:left="2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4AC9C">
      <w:start w:val="1"/>
      <w:numFmt w:val="bullet"/>
      <w:lvlText w:val="•"/>
      <w:lvlJc w:val="left"/>
      <w:pPr>
        <w:tabs>
          <w:tab w:val="left" w:pos="390"/>
        </w:tabs>
        <w:ind w:left="292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A47382">
      <w:start w:val="1"/>
      <w:numFmt w:val="bullet"/>
      <w:lvlText w:val="o"/>
      <w:lvlJc w:val="left"/>
      <w:pPr>
        <w:tabs>
          <w:tab w:val="left" w:pos="390"/>
        </w:tabs>
        <w:ind w:left="364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1E0EEC">
      <w:start w:val="1"/>
      <w:numFmt w:val="bullet"/>
      <w:lvlText w:val="▪"/>
      <w:lvlJc w:val="left"/>
      <w:pPr>
        <w:tabs>
          <w:tab w:val="left" w:pos="390"/>
        </w:tabs>
        <w:ind w:left="436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3C587C">
      <w:start w:val="1"/>
      <w:numFmt w:val="bullet"/>
      <w:lvlText w:val="•"/>
      <w:lvlJc w:val="left"/>
      <w:pPr>
        <w:tabs>
          <w:tab w:val="left" w:pos="390"/>
        </w:tabs>
        <w:ind w:left="508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E4C584">
      <w:start w:val="1"/>
      <w:numFmt w:val="bullet"/>
      <w:lvlText w:val="o"/>
      <w:lvlJc w:val="left"/>
      <w:pPr>
        <w:tabs>
          <w:tab w:val="left" w:pos="390"/>
        </w:tabs>
        <w:ind w:left="5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E44E50">
      <w:start w:val="1"/>
      <w:numFmt w:val="bullet"/>
      <w:lvlText w:val="▪"/>
      <w:lvlJc w:val="left"/>
      <w:pPr>
        <w:tabs>
          <w:tab w:val="left" w:pos="390"/>
        </w:tabs>
        <w:ind w:left="652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6D14D89"/>
    <w:multiLevelType w:val="hybridMultilevel"/>
    <w:tmpl w:val="777890FE"/>
    <w:styleLink w:val="ImportedStyle5"/>
    <w:lvl w:ilvl="0" w:tplc="0C7C38EC">
      <w:start w:val="1"/>
      <w:numFmt w:val="bullet"/>
      <w:lvlText w:val="•"/>
      <w:lvlJc w:val="left"/>
      <w:pPr>
        <w:tabs>
          <w:tab w:val="left" w:pos="39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7E4E92">
      <w:start w:val="1"/>
      <w:numFmt w:val="bullet"/>
      <w:lvlText w:val="o"/>
      <w:lvlJc w:val="left"/>
      <w:pPr>
        <w:tabs>
          <w:tab w:val="left" w:pos="39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C1DAA">
      <w:start w:val="1"/>
      <w:numFmt w:val="bullet"/>
      <w:lvlText w:val="▪"/>
      <w:lvlJc w:val="left"/>
      <w:pPr>
        <w:tabs>
          <w:tab w:val="left" w:pos="39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84AF8">
      <w:start w:val="1"/>
      <w:numFmt w:val="bullet"/>
      <w:lvlText w:val="•"/>
      <w:lvlJc w:val="left"/>
      <w:pPr>
        <w:tabs>
          <w:tab w:val="left" w:pos="39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886764">
      <w:start w:val="1"/>
      <w:numFmt w:val="bullet"/>
      <w:lvlText w:val="o"/>
      <w:lvlJc w:val="left"/>
      <w:pPr>
        <w:tabs>
          <w:tab w:val="left" w:pos="39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ACB9C4">
      <w:start w:val="1"/>
      <w:numFmt w:val="bullet"/>
      <w:lvlText w:val="▪"/>
      <w:lvlJc w:val="left"/>
      <w:pPr>
        <w:tabs>
          <w:tab w:val="left" w:pos="39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E0846E">
      <w:start w:val="1"/>
      <w:numFmt w:val="bullet"/>
      <w:lvlText w:val="•"/>
      <w:lvlJc w:val="left"/>
      <w:pPr>
        <w:tabs>
          <w:tab w:val="left" w:pos="39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8CB60E">
      <w:start w:val="1"/>
      <w:numFmt w:val="bullet"/>
      <w:lvlText w:val="o"/>
      <w:lvlJc w:val="left"/>
      <w:pPr>
        <w:tabs>
          <w:tab w:val="left" w:pos="39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4EA74">
      <w:start w:val="1"/>
      <w:numFmt w:val="bullet"/>
      <w:lvlText w:val="▪"/>
      <w:lvlJc w:val="left"/>
      <w:pPr>
        <w:tabs>
          <w:tab w:val="left" w:pos="39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B9827DB"/>
    <w:multiLevelType w:val="hybridMultilevel"/>
    <w:tmpl w:val="5D3C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16D7B"/>
    <w:multiLevelType w:val="hybridMultilevel"/>
    <w:tmpl w:val="C8308E34"/>
    <w:styleLink w:val="ImportedStyle1"/>
    <w:lvl w:ilvl="0" w:tplc="E66A2DF2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6D8B0">
      <w:start w:val="1"/>
      <w:numFmt w:val="bullet"/>
      <w:lvlText w:val="o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282726">
      <w:start w:val="1"/>
      <w:numFmt w:val="bullet"/>
      <w:lvlText w:val="▪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43F9C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58410A">
      <w:start w:val="1"/>
      <w:numFmt w:val="bullet"/>
      <w:lvlText w:val="o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4BF70">
      <w:start w:val="1"/>
      <w:numFmt w:val="bullet"/>
      <w:lvlText w:val="▪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CEBF68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3233F4">
      <w:start w:val="1"/>
      <w:numFmt w:val="bullet"/>
      <w:lvlText w:val="o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0A5C8">
      <w:start w:val="1"/>
      <w:numFmt w:val="bullet"/>
      <w:lvlText w:val="▪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  <w:tab w:val="left" w:pos="1540"/>
          <w:tab w:val="left" w:pos="1560"/>
          <w:tab w:val="left" w:pos="1580"/>
          <w:tab w:val="left" w:pos="1600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3975E6A"/>
    <w:multiLevelType w:val="hybridMultilevel"/>
    <w:tmpl w:val="AA58A030"/>
    <w:numStyleLink w:val="ImportedStyle2"/>
  </w:abstractNum>
  <w:abstractNum w:abstractNumId="9">
    <w:nsid w:val="4D4B7217"/>
    <w:multiLevelType w:val="hybridMultilevel"/>
    <w:tmpl w:val="C8308E34"/>
    <w:numStyleLink w:val="ImportedStyle1"/>
  </w:abstractNum>
  <w:abstractNum w:abstractNumId="10">
    <w:nsid w:val="58EA5BFD"/>
    <w:multiLevelType w:val="hybridMultilevel"/>
    <w:tmpl w:val="65FCF666"/>
    <w:lvl w:ilvl="0" w:tplc="00E805B6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633D86"/>
    <w:multiLevelType w:val="hybridMultilevel"/>
    <w:tmpl w:val="9898AD50"/>
    <w:numStyleLink w:val="ImportedStyle3"/>
  </w:abstractNum>
  <w:abstractNum w:abstractNumId="12">
    <w:nsid w:val="6FAB507D"/>
    <w:multiLevelType w:val="hybridMultilevel"/>
    <w:tmpl w:val="C8308E34"/>
    <w:numStyleLink w:val="ImportedStyle1"/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8"/>
    <w:lvlOverride w:ilvl="0">
      <w:lvl w:ilvl="0" w:tplc="B1B020E4">
        <w:start w:val="1"/>
        <w:numFmt w:val="bullet"/>
        <w:lvlText w:val="•"/>
        <w:lvlJc w:val="left"/>
        <w:pPr>
          <w:tabs>
            <w:tab w:val="left" w:pos="39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4290FA">
        <w:start w:val="1"/>
        <w:numFmt w:val="bullet"/>
        <w:lvlText w:val="o"/>
        <w:lvlJc w:val="left"/>
        <w:pPr>
          <w:tabs>
            <w:tab w:val="left" w:pos="39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D4A07E">
        <w:start w:val="1"/>
        <w:numFmt w:val="bullet"/>
        <w:lvlText w:val="▪"/>
        <w:lvlJc w:val="left"/>
        <w:pPr>
          <w:tabs>
            <w:tab w:val="left" w:pos="3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721CD8">
        <w:start w:val="1"/>
        <w:numFmt w:val="bullet"/>
        <w:lvlText w:val="•"/>
        <w:lvlJc w:val="left"/>
        <w:pPr>
          <w:tabs>
            <w:tab w:val="left" w:pos="39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460ADA">
        <w:start w:val="1"/>
        <w:numFmt w:val="bullet"/>
        <w:lvlText w:val="o"/>
        <w:lvlJc w:val="left"/>
        <w:pPr>
          <w:tabs>
            <w:tab w:val="left" w:pos="39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54BE68">
        <w:start w:val="1"/>
        <w:numFmt w:val="bullet"/>
        <w:lvlText w:val="▪"/>
        <w:lvlJc w:val="left"/>
        <w:pPr>
          <w:tabs>
            <w:tab w:val="left" w:pos="3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78D1DA">
        <w:start w:val="1"/>
        <w:numFmt w:val="bullet"/>
        <w:lvlText w:val="•"/>
        <w:lvlJc w:val="left"/>
        <w:pPr>
          <w:tabs>
            <w:tab w:val="left" w:pos="39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403922">
        <w:start w:val="1"/>
        <w:numFmt w:val="bullet"/>
        <w:lvlText w:val="o"/>
        <w:lvlJc w:val="left"/>
        <w:pPr>
          <w:tabs>
            <w:tab w:val="left" w:pos="39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661FAA">
        <w:start w:val="1"/>
        <w:numFmt w:val="bullet"/>
        <w:lvlText w:val="▪"/>
        <w:lvlJc w:val="left"/>
        <w:pPr>
          <w:tabs>
            <w:tab w:val="left" w:pos="3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"/>
    <w:lvlOverride w:ilvl="0">
      <w:lvl w:ilvl="0" w:tplc="B1B020E4">
        <w:start w:val="1"/>
        <w:numFmt w:val="bullet"/>
        <w:lvlText w:val="•"/>
        <w:lvlJc w:val="left"/>
        <w:pPr>
          <w:tabs>
            <w:tab w:val="left" w:pos="39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4290FA">
        <w:start w:val="1"/>
        <w:numFmt w:val="bullet"/>
        <w:lvlText w:val="o"/>
        <w:lvlJc w:val="left"/>
        <w:pPr>
          <w:tabs>
            <w:tab w:val="left" w:pos="39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D4A07E">
        <w:start w:val="1"/>
        <w:numFmt w:val="bullet"/>
        <w:lvlText w:val="▪"/>
        <w:lvlJc w:val="left"/>
        <w:pPr>
          <w:tabs>
            <w:tab w:val="left" w:pos="3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721CD8">
        <w:start w:val="1"/>
        <w:numFmt w:val="bullet"/>
        <w:lvlText w:val="•"/>
        <w:lvlJc w:val="left"/>
        <w:pPr>
          <w:tabs>
            <w:tab w:val="left" w:pos="39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460ADA">
        <w:start w:val="1"/>
        <w:numFmt w:val="bullet"/>
        <w:lvlText w:val="o"/>
        <w:lvlJc w:val="left"/>
        <w:pPr>
          <w:tabs>
            <w:tab w:val="left" w:pos="39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54BE68">
        <w:start w:val="1"/>
        <w:numFmt w:val="bullet"/>
        <w:lvlText w:val="▪"/>
        <w:lvlJc w:val="left"/>
        <w:pPr>
          <w:tabs>
            <w:tab w:val="left" w:pos="3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78D1DA">
        <w:start w:val="1"/>
        <w:numFmt w:val="bullet"/>
        <w:lvlText w:val="•"/>
        <w:lvlJc w:val="left"/>
        <w:pPr>
          <w:tabs>
            <w:tab w:val="left" w:pos="39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403922">
        <w:start w:val="1"/>
        <w:numFmt w:val="bullet"/>
        <w:lvlText w:val="o"/>
        <w:lvlJc w:val="left"/>
        <w:pPr>
          <w:tabs>
            <w:tab w:val="left" w:pos="39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661FAA">
        <w:start w:val="1"/>
        <w:numFmt w:val="bullet"/>
        <w:lvlText w:val="▪"/>
        <w:lvlJc w:val="left"/>
        <w:pPr>
          <w:tabs>
            <w:tab w:val="left" w:pos="3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11"/>
  </w:num>
  <w:num w:numId="9">
    <w:abstractNumId w:val="11"/>
    <w:lvlOverride w:ilvl="0">
      <w:lvl w:ilvl="0" w:tplc="0AF6EE0C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DE0D5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2E67B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7601CC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76B0B8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4A660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1A72A8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ACCF4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902E7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1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92"/>
    <w:rsid w:val="000271B1"/>
    <w:rsid w:val="0007599F"/>
    <w:rsid w:val="001305DC"/>
    <w:rsid w:val="00157DA8"/>
    <w:rsid w:val="0018458C"/>
    <w:rsid w:val="001F02E1"/>
    <w:rsid w:val="00206F8D"/>
    <w:rsid w:val="00337792"/>
    <w:rsid w:val="0034349E"/>
    <w:rsid w:val="00382509"/>
    <w:rsid w:val="003B1884"/>
    <w:rsid w:val="003D3382"/>
    <w:rsid w:val="004B12F9"/>
    <w:rsid w:val="00525E88"/>
    <w:rsid w:val="00600C2B"/>
    <w:rsid w:val="00643262"/>
    <w:rsid w:val="006D1330"/>
    <w:rsid w:val="006F2014"/>
    <w:rsid w:val="007001B0"/>
    <w:rsid w:val="007108A3"/>
    <w:rsid w:val="007541A3"/>
    <w:rsid w:val="00763A14"/>
    <w:rsid w:val="007774FE"/>
    <w:rsid w:val="007D71A3"/>
    <w:rsid w:val="00872EE0"/>
    <w:rsid w:val="00937E2F"/>
    <w:rsid w:val="009E3E3D"/>
    <w:rsid w:val="00B6565D"/>
    <w:rsid w:val="00B66DAA"/>
    <w:rsid w:val="00BC7C16"/>
    <w:rsid w:val="00C840E7"/>
    <w:rsid w:val="00CC15CB"/>
    <w:rsid w:val="00D6060D"/>
    <w:rsid w:val="00DE3DA8"/>
    <w:rsid w:val="00E63AC6"/>
    <w:rsid w:val="00E9261D"/>
    <w:rsid w:val="00EB3513"/>
    <w:rsid w:val="00F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F48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40"/>
      <w:szCs w:val="40"/>
      <w:u w:color="000000"/>
    </w:rPr>
  </w:style>
  <w:style w:type="paragraph" w:styleId="Heading4">
    <w:name w:val="heading 4"/>
    <w:pPr>
      <w:outlineLvl w:val="3"/>
    </w:pPr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paragraph" w:styleId="BlockText">
    <w:name w:val="Block Text"/>
    <w:pPr>
      <w:jc w:val="both"/>
    </w:pPr>
    <w:rPr>
      <w:rFonts w:eastAsia="Times New Roman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075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6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5D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001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B0"/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B0"/>
    <w:rPr>
      <w:rFonts w:cs="Arial Unicode MS"/>
      <w:b/>
      <w:bCs/>
      <w:color w:val="000000"/>
      <w:sz w:val="24"/>
      <w:szCs w:val="24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271B1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40"/>
      <w:szCs w:val="40"/>
      <w:u w:color="000000"/>
    </w:rPr>
  </w:style>
  <w:style w:type="paragraph" w:styleId="Heading4">
    <w:name w:val="heading 4"/>
    <w:pPr>
      <w:outlineLvl w:val="3"/>
    </w:pPr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paragraph" w:styleId="BlockText">
    <w:name w:val="Block Text"/>
    <w:pPr>
      <w:jc w:val="both"/>
    </w:pPr>
    <w:rPr>
      <w:rFonts w:eastAsia="Times New Roman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075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6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5D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001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B0"/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B0"/>
    <w:rPr>
      <w:rFonts w:cs="Arial Unicode MS"/>
      <w:b/>
      <w:bCs/>
      <w:color w:val="000000"/>
      <w:sz w:val="24"/>
      <w:szCs w:val="24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271B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ianzainternacionalrrhh@gmail.com?subject=Asistente%20de%20Proyecto" TargetMode="External"/><Relationship Id="rId12" Type="http://schemas.openxmlformats.org/officeDocument/2006/relationships/hyperlink" Target="mailto:lcuozzo@heartlandalliance.org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1034</Words>
  <Characters>5895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Cuozzo</dc:creator>
  <cp:lastModifiedBy>Bianca Lajara</cp:lastModifiedBy>
  <cp:revision>8</cp:revision>
  <dcterms:created xsi:type="dcterms:W3CDTF">2017-10-10T18:19:00Z</dcterms:created>
  <dcterms:modified xsi:type="dcterms:W3CDTF">2017-11-08T18:30:00Z</dcterms:modified>
</cp:coreProperties>
</file>